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D3B44C" w14:textId="77777777" w:rsidR="00004B89" w:rsidRPr="001032AB" w:rsidRDefault="00004B89" w:rsidP="001032AB">
      <w:pPr>
        <w:spacing w:line="240" w:lineRule="exact"/>
        <w:jc w:val="both"/>
        <w:rPr>
          <w:rFonts w:asciiTheme="minorHAnsi" w:hAnsiTheme="minorHAnsi" w:cs="Arial"/>
          <w:sz w:val="40"/>
          <w:szCs w:val="40"/>
          <w:lang w:val="fr-CH"/>
        </w:rPr>
      </w:pPr>
    </w:p>
    <w:p w14:paraId="68B89F80" w14:textId="77777777" w:rsidR="00004B89" w:rsidRPr="001032AB" w:rsidRDefault="00004B89" w:rsidP="001032AB">
      <w:pPr>
        <w:spacing w:line="240" w:lineRule="exact"/>
        <w:jc w:val="both"/>
        <w:rPr>
          <w:rFonts w:asciiTheme="minorHAnsi" w:hAnsiTheme="minorHAnsi" w:cs="Arial"/>
          <w:sz w:val="40"/>
          <w:szCs w:val="40"/>
          <w:lang w:val="fr-CH"/>
        </w:rPr>
      </w:pPr>
    </w:p>
    <w:p w14:paraId="0DCBCDD1" w14:textId="77777777" w:rsidR="00004B89" w:rsidRPr="001032AB" w:rsidRDefault="00004B89" w:rsidP="001032AB">
      <w:pPr>
        <w:spacing w:line="240" w:lineRule="exact"/>
        <w:jc w:val="both"/>
        <w:rPr>
          <w:rFonts w:asciiTheme="minorHAnsi" w:hAnsiTheme="minorHAnsi" w:cs="Arial"/>
          <w:sz w:val="40"/>
          <w:szCs w:val="40"/>
          <w:lang w:val="fr-CH"/>
        </w:rPr>
      </w:pPr>
    </w:p>
    <w:p w14:paraId="5EA37602" w14:textId="77777777" w:rsidR="006800D8" w:rsidRPr="00575F6A" w:rsidRDefault="007C4A11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Genève, le 10 août</w:t>
      </w:r>
      <w:r w:rsidR="00004B89"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 2016</w:t>
      </w:r>
    </w:p>
    <w:p w14:paraId="3FF31593" w14:textId="77777777" w:rsidR="006800D8" w:rsidRPr="00575F6A" w:rsidRDefault="006800D8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</w:p>
    <w:p w14:paraId="6B8F82FD" w14:textId="77777777" w:rsidR="006800D8" w:rsidRPr="00575F6A" w:rsidRDefault="006800D8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</w:p>
    <w:p w14:paraId="7BA114E6" w14:textId="77777777" w:rsidR="00FB7A21" w:rsidRPr="00575F6A" w:rsidRDefault="00FB7A21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bookmarkStart w:id="0" w:name="_GoBack"/>
    </w:p>
    <w:p w14:paraId="6DABB875" w14:textId="77777777" w:rsidR="00FB7A21" w:rsidRPr="00575F6A" w:rsidRDefault="00E91AB0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Monsieur Ansoumane KABA</w:t>
      </w:r>
    </w:p>
    <w:p w14:paraId="6FD058E9" w14:textId="77777777" w:rsidR="00E91AB0" w:rsidRPr="00575F6A" w:rsidRDefault="00E91AB0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Président </w:t>
      </w:r>
    </w:p>
    <w:p w14:paraId="26EFDEF4" w14:textId="77777777" w:rsidR="00E91AB0" w:rsidRPr="00575F6A" w:rsidRDefault="00E91AB0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Conseil National du Patronat Guinéen</w:t>
      </w:r>
    </w:p>
    <w:p w14:paraId="5B48F74D" w14:textId="77777777" w:rsidR="00E91AB0" w:rsidRPr="00575F6A" w:rsidRDefault="00E91AB0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Cité Chemin de Fer, Immeuble Faranah</w:t>
      </w:r>
    </w:p>
    <w:p w14:paraId="19443BD0" w14:textId="77777777" w:rsidR="00E91AB0" w:rsidRPr="00575F6A" w:rsidRDefault="00E91AB0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Kaloum, Conakry</w:t>
      </w:r>
    </w:p>
    <w:p w14:paraId="69B7512F" w14:textId="77777777" w:rsidR="00E91AB0" w:rsidRPr="00575F6A" w:rsidRDefault="00E91AB0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République de Guinée</w:t>
      </w:r>
    </w:p>
    <w:bookmarkEnd w:id="0"/>
    <w:p w14:paraId="38B261E0" w14:textId="77777777" w:rsidR="00444B3D" w:rsidRPr="00575F6A" w:rsidRDefault="00444B3D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</w:p>
    <w:p w14:paraId="2E619422" w14:textId="77777777" w:rsidR="00444B3D" w:rsidRPr="00575F6A" w:rsidRDefault="00444B3D" w:rsidP="001032AB">
      <w:pPr>
        <w:spacing w:line="240" w:lineRule="exact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</w:p>
    <w:p w14:paraId="707CBA4F" w14:textId="77777777" w:rsidR="00067A50" w:rsidRPr="00575F6A" w:rsidRDefault="00067A50" w:rsidP="001032AB">
      <w:pPr>
        <w:spacing w:line="240" w:lineRule="auto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Monsieur</w:t>
      </w:r>
      <w:r w:rsidR="00E91AB0"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 le Président</w:t>
      </w: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,</w:t>
      </w:r>
    </w:p>
    <w:p w14:paraId="7C04605B" w14:textId="77777777" w:rsidR="00067A50" w:rsidRPr="00575F6A" w:rsidRDefault="00067A50" w:rsidP="001032AB">
      <w:pPr>
        <w:spacing w:line="240" w:lineRule="auto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</w:p>
    <w:p w14:paraId="4EF18668" w14:textId="77777777" w:rsidR="007C4A11" w:rsidRPr="00575F6A" w:rsidRDefault="007C4A11" w:rsidP="001032AB">
      <w:pPr>
        <w:spacing w:line="240" w:lineRule="auto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Suite à ma lettre du 25 mai 2016, je tiens à vous renouveler ma confiance pour conduire la redynamisation du CNP-Guinée. En effet, les décisions de la conférence internationale du travail et notamment les conclusions de la commission des vérifications des </w:t>
      </w:r>
      <w:r w:rsidR="00B95ABF" w:rsidRPr="00575F6A">
        <w:rPr>
          <w:rFonts w:asciiTheme="minorHAnsi" w:hAnsiTheme="minorHAnsi" w:cs="Arial"/>
          <w:i/>
          <w:sz w:val="32"/>
          <w:szCs w:val="32"/>
          <w:lang w:val="fr-CH"/>
        </w:rPr>
        <w:t>pouvoirs ont affirmé l’importance de l’autonomie du CNP Guinée à élire et à choisir librement ses représentants</w:t>
      </w:r>
    </w:p>
    <w:p w14:paraId="22BE2DA8" w14:textId="77777777" w:rsidR="007C4A11" w:rsidRPr="00575F6A" w:rsidRDefault="007C4A11" w:rsidP="001032AB">
      <w:pPr>
        <w:spacing w:line="240" w:lineRule="auto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</w:p>
    <w:p w14:paraId="74EA52C1" w14:textId="77777777" w:rsidR="00E91AB0" w:rsidRPr="00575F6A" w:rsidRDefault="007C4A11" w:rsidP="001032AB">
      <w:pPr>
        <w:spacing w:line="240" w:lineRule="auto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>Je tiens donc à vous confirmer que l’</w:t>
      </w:r>
      <w:r w:rsidR="0038684E"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OIE s’en tient à ces conclusions et attend avec impatience de voir la </w:t>
      </w:r>
      <w:r w:rsidR="00B95ABF" w:rsidRPr="00575F6A">
        <w:rPr>
          <w:rFonts w:asciiTheme="minorHAnsi" w:hAnsiTheme="minorHAnsi" w:cs="Arial"/>
          <w:i/>
          <w:sz w:val="32"/>
          <w:szCs w:val="32"/>
          <w:lang w:val="fr-CH"/>
        </w:rPr>
        <w:t>liberté syndicale des membres du CNP Guinée</w:t>
      </w:r>
      <w:r w:rsidR="0038684E"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 respecter sur le terrain.</w:t>
      </w:r>
      <w:r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 </w:t>
      </w:r>
    </w:p>
    <w:p w14:paraId="5C75B650" w14:textId="77777777" w:rsidR="00067A50" w:rsidRPr="00575F6A" w:rsidRDefault="00067A50" w:rsidP="001032AB">
      <w:pPr>
        <w:spacing w:line="240" w:lineRule="auto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 </w:t>
      </w:r>
    </w:p>
    <w:p w14:paraId="2AE0132D" w14:textId="77777777" w:rsidR="00067A50" w:rsidRPr="00575F6A" w:rsidRDefault="00067A50" w:rsidP="001032AB">
      <w:pPr>
        <w:spacing w:line="240" w:lineRule="auto"/>
        <w:jc w:val="both"/>
        <w:rPr>
          <w:rFonts w:asciiTheme="minorHAnsi" w:hAnsiTheme="minorHAnsi" w:cs="Arial"/>
          <w:i/>
          <w:sz w:val="32"/>
          <w:szCs w:val="32"/>
          <w:lang w:val="fr-CH"/>
        </w:rPr>
      </w:pPr>
      <w:r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Veuillez agréer, </w:t>
      </w:r>
      <w:r w:rsidR="00E91AB0" w:rsidRPr="00575F6A">
        <w:rPr>
          <w:rFonts w:asciiTheme="minorHAnsi" w:hAnsiTheme="minorHAnsi" w:cs="Arial"/>
          <w:i/>
          <w:sz w:val="32"/>
          <w:szCs w:val="32"/>
          <w:lang w:val="fr-CH"/>
        </w:rPr>
        <w:t>Monsieur le Président</w:t>
      </w:r>
      <w:r w:rsidRPr="00575F6A">
        <w:rPr>
          <w:rFonts w:asciiTheme="minorHAnsi" w:hAnsiTheme="minorHAnsi" w:cs="Arial"/>
          <w:i/>
          <w:sz w:val="32"/>
          <w:szCs w:val="32"/>
          <w:lang w:val="fr-CH"/>
        </w:rPr>
        <w:t xml:space="preserve">, l’expression de </w:t>
      </w:r>
      <w:r w:rsidR="00E91AB0" w:rsidRPr="00575F6A">
        <w:rPr>
          <w:rFonts w:asciiTheme="minorHAnsi" w:hAnsiTheme="minorHAnsi" w:cs="Arial"/>
          <w:i/>
          <w:sz w:val="32"/>
          <w:szCs w:val="32"/>
          <w:lang w:val="fr-CH"/>
        </w:rPr>
        <w:t>ma plus haute considération.</w:t>
      </w:r>
    </w:p>
    <w:p w14:paraId="714C5F57" w14:textId="77777777" w:rsidR="00067A50" w:rsidRPr="001032AB" w:rsidRDefault="00E91AB0" w:rsidP="001032AB">
      <w:pPr>
        <w:spacing w:line="240" w:lineRule="auto"/>
        <w:jc w:val="both"/>
        <w:rPr>
          <w:rFonts w:asciiTheme="minorHAnsi" w:hAnsiTheme="minorHAnsi" w:cs="Arial"/>
          <w:sz w:val="40"/>
          <w:szCs w:val="40"/>
          <w:lang w:val="fr-CH"/>
        </w:rPr>
      </w:pPr>
      <w:r w:rsidRPr="001032AB">
        <w:rPr>
          <w:rFonts w:asciiTheme="minorHAnsi" w:hAnsiTheme="minorHAnsi" w:cs="Arial"/>
          <w:noProof/>
          <w:sz w:val="40"/>
          <w:szCs w:val="40"/>
          <w:lang w:val="fr-FR"/>
        </w:rPr>
        <w:drawing>
          <wp:anchor distT="0" distB="0" distL="114300" distR="114300" simplePos="0" relativeHeight="251658240" behindDoc="1" locked="0" layoutInCell="1" allowOverlap="1" wp14:anchorId="47811214" wp14:editId="3D9F6B92">
            <wp:simplePos x="0" y="0"/>
            <wp:positionH relativeFrom="column">
              <wp:posOffset>-652145</wp:posOffset>
            </wp:positionH>
            <wp:positionV relativeFrom="paragraph">
              <wp:posOffset>233680</wp:posOffset>
            </wp:positionV>
            <wp:extent cx="3279648" cy="114604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Linda Kromjon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648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F27D13" w14:textId="77777777" w:rsidR="00067A50" w:rsidRPr="001032AB" w:rsidRDefault="00067A50" w:rsidP="001032AB">
      <w:pPr>
        <w:spacing w:line="240" w:lineRule="auto"/>
        <w:jc w:val="both"/>
        <w:rPr>
          <w:rFonts w:asciiTheme="minorHAnsi" w:hAnsiTheme="minorHAnsi" w:cs="Arial"/>
          <w:sz w:val="40"/>
          <w:szCs w:val="40"/>
          <w:lang w:val="fr-CH"/>
        </w:rPr>
      </w:pPr>
    </w:p>
    <w:p w14:paraId="06B50E1C" w14:textId="77777777" w:rsidR="00FB7A21" w:rsidRPr="001032AB" w:rsidRDefault="00FB7A21" w:rsidP="001032AB">
      <w:pPr>
        <w:spacing w:line="240" w:lineRule="exact"/>
        <w:jc w:val="both"/>
        <w:rPr>
          <w:rFonts w:asciiTheme="minorHAnsi" w:hAnsiTheme="minorHAnsi" w:cs="Arial"/>
          <w:sz w:val="40"/>
          <w:szCs w:val="40"/>
          <w:lang w:val="fr-CH"/>
        </w:rPr>
      </w:pPr>
    </w:p>
    <w:p w14:paraId="6AEAF13B" w14:textId="77777777" w:rsidR="00FB7A21" w:rsidRPr="001032AB" w:rsidRDefault="00FB7A21" w:rsidP="001032AB">
      <w:pPr>
        <w:pStyle w:val="Pieddepage"/>
        <w:jc w:val="both"/>
        <w:rPr>
          <w:rFonts w:eastAsia="Times New Roman" w:cs="Arial"/>
          <w:sz w:val="40"/>
          <w:szCs w:val="40"/>
          <w:lang w:val="fr-CH" w:eastAsia="fr-FR"/>
        </w:rPr>
      </w:pPr>
    </w:p>
    <w:p w14:paraId="523552F4" w14:textId="77777777" w:rsidR="00E91AB0" w:rsidRPr="001032AB" w:rsidRDefault="00E91AB0" w:rsidP="001032AB">
      <w:pPr>
        <w:pStyle w:val="Pieddepage"/>
        <w:jc w:val="both"/>
        <w:rPr>
          <w:rFonts w:eastAsia="Times New Roman" w:cs="Arial"/>
          <w:sz w:val="40"/>
          <w:szCs w:val="40"/>
          <w:lang w:val="fr-CH" w:eastAsia="fr-FR"/>
        </w:rPr>
      </w:pPr>
    </w:p>
    <w:p w14:paraId="62BC317B" w14:textId="77777777" w:rsidR="00E91AB0" w:rsidRPr="001032AB" w:rsidRDefault="00E91AB0" w:rsidP="001032AB">
      <w:pPr>
        <w:pStyle w:val="Pieddepage"/>
        <w:jc w:val="both"/>
        <w:rPr>
          <w:rFonts w:eastAsia="Times New Roman" w:cs="Arial"/>
          <w:sz w:val="40"/>
          <w:szCs w:val="40"/>
          <w:lang w:val="fr-CH" w:eastAsia="fr-FR"/>
        </w:rPr>
      </w:pPr>
    </w:p>
    <w:p w14:paraId="68C32987" w14:textId="77777777" w:rsidR="00E91AB0" w:rsidRPr="001032AB" w:rsidRDefault="00E91AB0" w:rsidP="001032AB">
      <w:pPr>
        <w:pStyle w:val="Pieddepage"/>
        <w:jc w:val="both"/>
        <w:rPr>
          <w:rFonts w:eastAsia="Times New Roman" w:cs="Arial"/>
          <w:b/>
          <w:sz w:val="40"/>
          <w:szCs w:val="40"/>
          <w:lang w:val="fr-CH" w:eastAsia="fr-FR"/>
        </w:rPr>
      </w:pPr>
      <w:r w:rsidRPr="001032AB">
        <w:rPr>
          <w:rFonts w:eastAsia="Times New Roman" w:cs="Arial"/>
          <w:b/>
          <w:sz w:val="40"/>
          <w:szCs w:val="40"/>
          <w:lang w:val="fr-CH" w:eastAsia="fr-FR"/>
        </w:rPr>
        <w:t>Linda Kromjong</w:t>
      </w:r>
    </w:p>
    <w:p w14:paraId="221D04D3" w14:textId="77777777" w:rsidR="00E91AB0" w:rsidRPr="001032AB" w:rsidRDefault="00E91AB0" w:rsidP="001032AB">
      <w:pPr>
        <w:pStyle w:val="Pieddepage"/>
        <w:jc w:val="both"/>
        <w:rPr>
          <w:rFonts w:eastAsia="Times New Roman" w:cs="Arial"/>
          <w:sz w:val="40"/>
          <w:szCs w:val="40"/>
          <w:lang w:val="fr-CH" w:eastAsia="fr-FR"/>
        </w:rPr>
      </w:pPr>
      <w:r w:rsidRPr="001032AB">
        <w:rPr>
          <w:rFonts w:eastAsia="Times New Roman" w:cs="Arial"/>
          <w:sz w:val="40"/>
          <w:szCs w:val="40"/>
          <w:lang w:val="fr-CH" w:eastAsia="fr-FR"/>
        </w:rPr>
        <w:t xml:space="preserve">Secrétaire-général </w:t>
      </w:r>
    </w:p>
    <w:p w14:paraId="4E4ED1E4" w14:textId="77777777" w:rsidR="00FB7A21" w:rsidRPr="001032AB" w:rsidRDefault="00FB7A21" w:rsidP="001032AB">
      <w:pPr>
        <w:pStyle w:val="Pieddepage"/>
        <w:tabs>
          <w:tab w:val="clear" w:pos="9072"/>
        </w:tabs>
        <w:spacing w:line="240" w:lineRule="exact"/>
        <w:jc w:val="both"/>
        <w:rPr>
          <w:rFonts w:eastAsia="Times New Roman" w:cs="Arial"/>
          <w:sz w:val="40"/>
          <w:szCs w:val="40"/>
          <w:lang w:val="fr-CH" w:eastAsia="fr-FR"/>
        </w:rPr>
      </w:pPr>
    </w:p>
    <w:p w14:paraId="40D6FD5B" w14:textId="77777777" w:rsidR="005A607D" w:rsidRPr="001032AB" w:rsidRDefault="005A607D" w:rsidP="001032AB">
      <w:pPr>
        <w:jc w:val="both"/>
        <w:rPr>
          <w:rFonts w:asciiTheme="minorHAnsi" w:hAnsiTheme="minorHAnsi" w:cs="Arial"/>
          <w:sz w:val="40"/>
          <w:szCs w:val="40"/>
          <w:lang w:val="fr-CH"/>
        </w:rPr>
      </w:pPr>
    </w:p>
    <w:p w14:paraId="12C26A9F" w14:textId="77777777" w:rsidR="00C6002B" w:rsidRPr="001032AB" w:rsidRDefault="00C6002B" w:rsidP="001032AB">
      <w:pPr>
        <w:jc w:val="both"/>
        <w:rPr>
          <w:rFonts w:asciiTheme="minorHAnsi" w:hAnsiTheme="minorHAnsi"/>
          <w:sz w:val="40"/>
          <w:szCs w:val="40"/>
          <w:lang w:val="en-US"/>
        </w:rPr>
      </w:pPr>
    </w:p>
    <w:sectPr w:rsidR="00C6002B" w:rsidRPr="001032AB" w:rsidSect="00FB7A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8" w:left="1417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30116E" w14:textId="77777777" w:rsidR="00F97676" w:rsidRDefault="00F97676" w:rsidP="00FB7A21">
      <w:r>
        <w:separator/>
      </w:r>
    </w:p>
  </w:endnote>
  <w:endnote w:type="continuationSeparator" w:id="0">
    <w:p w14:paraId="1A06D7CE" w14:textId="77777777" w:rsidR="00F97676" w:rsidRDefault="00F97676" w:rsidP="00FB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67EE9" w14:textId="77777777" w:rsidR="00C11049" w:rsidRDefault="00C11049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1914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14A8282" w14:textId="77777777" w:rsidR="00444B3D" w:rsidRPr="00444B3D" w:rsidRDefault="00444B3D">
        <w:pPr>
          <w:pStyle w:val="Pieddepage"/>
          <w:jc w:val="right"/>
          <w:rPr>
            <w:rFonts w:ascii="Arial" w:hAnsi="Arial" w:cs="Arial"/>
          </w:rPr>
        </w:pPr>
        <w:r w:rsidRPr="00444B3D">
          <w:rPr>
            <w:rFonts w:ascii="Arial" w:hAnsi="Arial" w:cs="Arial"/>
          </w:rPr>
          <w:fldChar w:fldCharType="begin"/>
        </w:r>
        <w:r w:rsidRPr="00444B3D">
          <w:rPr>
            <w:rFonts w:ascii="Arial" w:hAnsi="Arial" w:cs="Arial"/>
          </w:rPr>
          <w:instrText>PAGE   \* MERGEFORMAT</w:instrText>
        </w:r>
        <w:r w:rsidRPr="00444B3D">
          <w:rPr>
            <w:rFonts w:ascii="Arial" w:hAnsi="Arial" w:cs="Arial"/>
          </w:rPr>
          <w:fldChar w:fldCharType="separate"/>
        </w:r>
        <w:r w:rsidR="00B60A34" w:rsidRPr="00B60A34">
          <w:rPr>
            <w:rFonts w:ascii="Arial" w:hAnsi="Arial" w:cs="Arial"/>
            <w:noProof/>
            <w:lang w:val="fr-FR"/>
          </w:rPr>
          <w:t>2</w:t>
        </w:r>
        <w:r w:rsidRPr="00444B3D">
          <w:rPr>
            <w:rFonts w:ascii="Arial" w:hAnsi="Arial" w:cs="Arial"/>
          </w:rPr>
          <w:fldChar w:fldCharType="end"/>
        </w:r>
      </w:p>
    </w:sdtContent>
  </w:sdt>
  <w:p w14:paraId="027DAEFD" w14:textId="77777777" w:rsidR="00444B3D" w:rsidRDefault="00444B3D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ECE11" w14:textId="77777777" w:rsidR="00FB7A21" w:rsidRDefault="004164FF" w:rsidP="00C11049">
    <w:pPr>
      <w:pStyle w:val="Pieddepage"/>
    </w:pPr>
    <w:r>
      <w:rPr>
        <w:noProof/>
        <w:lang w:val="fr-FR" w:eastAsia="fr-FR"/>
      </w:rPr>
      <w:drawing>
        <wp:inline distT="0" distB="0" distL="0" distR="0" wp14:anchorId="737EF9EB" wp14:editId="694697D1">
          <wp:extent cx="5760720" cy="173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OE Word Templates_foot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7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EA5DE" w14:textId="77777777" w:rsidR="00F97676" w:rsidRDefault="00F97676" w:rsidP="00FB7A21">
      <w:r>
        <w:separator/>
      </w:r>
    </w:p>
  </w:footnote>
  <w:footnote w:type="continuationSeparator" w:id="0">
    <w:p w14:paraId="77A7AA09" w14:textId="77777777" w:rsidR="00F97676" w:rsidRDefault="00F97676" w:rsidP="00FB7A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452C8" w14:textId="77777777" w:rsidR="00C11049" w:rsidRDefault="00C11049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6DF03" w14:textId="77777777" w:rsidR="00C11049" w:rsidRDefault="00C11049">
    <w:pPr>
      <w:pStyle w:val="En-tte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4A3A6" w14:textId="77777777" w:rsidR="00FB7A21" w:rsidRDefault="00C11049" w:rsidP="00C11049">
    <w:pPr>
      <w:pStyle w:val="En-tte"/>
      <w:ind w:left="-284"/>
    </w:pPr>
    <w:r>
      <w:rPr>
        <w:noProof/>
        <w:lang w:val="fr-FR" w:eastAsia="fr-FR"/>
      </w:rPr>
      <w:drawing>
        <wp:inline distT="0" distB="0" distL="0" distR="0" wp14:anchorId="69DB3052" wp14:editId="18D9B845">
          <wp:extent cx="2700528" cy="899160"/>
          <wp:effectExtent l="0" t="0" r="508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IE_logo2015_q_cmyk NEW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528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50"/>
    <w:rsid w:val="00004B89"/>
    <w:rsid w:val="00022E38"/>
    <w:rsid w:val="00041274"/>
    <w:rsid w:val="00067A50"/>
    <w:rsid w:val="000D0A86"/>
    <w:rsid w:val="001032AB"/>
    <w:rsid w:val="00141A77"/>
    <w:rsid w:val="00266F6C"/>
    <w:rsid w:val="00361D3E"/>
    <w:rsid w:val="0038684E"/>
    <w:rsid w:val="003F6184"/>
    <w:rsid w:val="004164FF"/>
    <w:rsid w:val="00444B3D"/>
    <w:rsid w:val="00575F6A"/>
    <w:rsid w:val="00597EA7"/>
    <w:rsid w:val="005A607D"/>
    <w:rsid w:val="005B5DDD"/>
    <w:rsid w:val="005C6AE2"/>
    <w:rsid w:val="005E62B9"/>
    <w:rsid w:val="006800D8"/>
    <w:rsid w:val="006F3862"/>
    <w:rsid w:val="00723844"/>
    <w:rsid w:val="00736022"/>
    <w:rsid w:val="007560D5"/>
    <w:rsid w:val="00762368"/>
    <w:rsid w:val="0078262C"/>
    <w:rsid w:val="007B32B0"/>
    <w:rsid w:val="007C4A11"/>
    <w:rsid w:val="00871E05"/>
    <w:rsid w:val="008C02EC"/>
    <w:rsid w:val="008E248C"/>
    <w:rsid w:val="0092079E"/>
    <w:rsid w:val="009D257E"/>
    <w:rsid w:val="00A94027"/>
    <w:rsid w:val="00AC28F3"/>
    <w:rsid w:val="00AF7C7B"/>
    <w:rsid w:val="00B40BBA"/>
    <w:rsid w:val="00B60A34"/>
    <w:rsid w:val="00B73DA3"/>
    <w:rsid w:val="00B95ABF"/>
    <w:rsid w:val="00BE190A"/>
    <w:rsid w:val="00C11049"/>
    <w:rsid w:val="00C462CE"/>
    <w:rsid w:val="00C6002B"/>
    <w:rsid w:val="00DC14BD"/>
    <w:rsid w:val="00DE60B5"/>
    <w:rsid w:val="00E47519"/>
    <w:rsid w:val="00E81087"/>
    <w:rsid w:val="00E91AB0"/>
    <w:rsid w:val="00EB3D6B"/>
    <w:rsid w:val="00F245C3"/>
    <w:rsid w:val="00F46EA6"/>
    <w:rsid w:val="00F87F4F"/>
    <w:rsid w:val="00F91588"/>
    <w:rsid w:val="00F97676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A3CB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21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7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B7A21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B7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B7A21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7A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A21"/>
    <w:rPr>
      <w:rFonts w:ascii="Tahoma" w:hAnsi="Tahoma" w:cs="Tahoma"/>
      <w:sz w:val="16"/>
      <w:szCs w:val="16"/>
      <w:lang w:val="en-GB"/>
    </w:rPr>
  </w:style>
  <w:style w:type="paragraph" w:styleId="Sansinterligne">
    <w:name w:val="No Spacing"/>
    <w:uiPriority w:val="1"/>
    <w:qFormat/>
    <w:rsid w:val="00F91588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en-GB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A21"/>
    <w:rPr>
      <w:rFonts w:ascii="Times New Roman" w:eastAsia="Times New Roman" w:hAnsi="Times New Roman" w:cs="Times New Roman"/>
      <w:sz w:val="24"/>
      <w:szCs w:val="20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7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B7A21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FB7A2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FB7A21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B7A2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7A21"/>
    <w:rPr>
      <w:rFonts w:ascii="Tahoma" w:hAnsi="Tahoma" w:cs="Tahoma"/>
      <w:sz w:val="16"/>
      <w:szCs w:val="16"/>
      <w:lang w:val="en-GB"/>
    </w:rPr>
  </w:style>
  <w:style w:type="paragraph" w:styleId="Sansinterligne">
    <w:name w:val="No Spacing"/>
    <w:uiPriority w:val="1"/>
    <w:qFormat/>
    <w:rsid w:val="00F91588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val="en-GB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IOE%20WORD%20TEMPLATES\Office%202007\Formal%20letter%20templa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\IOE WORD TEMPLATES\Office 2007\Formal letter template.dotx</Template>
  <TotalTime>2</TotalTime>
  <Pages>2</Pages>
  <Words>135</Words>
  <Characters>746</Characters>
  <Application>Microsoft Macintosh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Depierre</dc:creator>
  <cp:lastModifiedBy>Aboubakar diallo</cp:lastModifiedBy>
  <cp:revision>3</cp:revision>
  <cp:lastPrinted>2013-05-14T10:51:00Z</cp:lastPrinted>
  <dcterms:created xsi:type="dcterms:W3CDTF">2016-08-11T05:43:00Z</dcterms:created>
  <dcterms:modified xsi:type="dcterms:W3CDTF">2016-08-11T07:13:00Z</dcterms:modified>
</cp:coreProperties>
</file>